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0CAC" w14:textId="589A0162" w:rsidR="00BE7E01" w:rsidRDefault="00644256" w:rsidP="00C070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Class of 2022</w:t>
      </w:r>
      <w:r w:rsidR="00C07016">
        <w:rPr>
          <w:b/>
          <w:sz w:val="36"/>
          <w:szCs w:val="36"/>
        </w:rPr>
        <w:t xml:space="preserve"> – TN Promise Scholarship Student Timeline</w:t>
      </w:r>
    </w:p>
    <w:p w14:paraId="02450A6A" w14:textId="77777777" w:rsidR="00C07016" w:rsidRDefault="00C07016" w:rsidP="00C07016">
      <w:pPr>
        <w:jc w:val="center"/>
        <w:rPr>
          <w:b/>
          <w:sz w:val="36"/>
          <w:szCs w:val="36"/>
        </w:rPr>
      </w:pPr>
    </w:p>
    <w:p w14:paraId="2DAD3583" w14:textId="77777777" w:rsidR="00C07016" w:rsidRDefault="00C07016" w:rsidP="00C07016">
      <w:pPr>
        <w:jc w:val="center"/>
        <w:rPr>
          <w:b/>
          <w:sz w:val="36"/>
          <w:szCs w:val="36"/>
        </w:rPr>
      </w:pPr>
    </w:p>
    <w:p w14:paraId="68EAB47D" w14:textId="29382FE8" w:rsidR="00C07016" w:rsidRDefault="00F82883" w:rsidP="00C07016">
      <w:pPr>
        <w:rPr>
          <w:sz w:val="28"/>
          <w:szCs w:val="28"/>
        </w:rPr>
      </w:pPr>
      <w:r>
        <w:rPr>
          <w:b/>
          <w:sz w:val="28"/>
          <w:szCs w:val="28"/>
        </w:rPr>
        <w:t>August 1 – November 1, 2021</w:t>
      </w:r>
      <w:r w:rsidR="00C07016" w:rsidRPr="00C07016">
        <w:rPr>
          <w:b/>
          <w:sz w:val="28"/>
          <w:szCs w:val="28"/>
        </w:rPr>
        <w:t xml:space="preserve">:  </w:t>
      </w:r>
      <w:r w:rsidR="00C07016" w:rsidRPr="00C07016">
        <w:rPr>
          <w:sz w:val="28"/>
          <w:szCs w:val="28"/>
        </w:rPr>
        <w:t xml:space="preserve">Application available at </w:t>
      </w:r>
      <w:r w:rsidR="00C07016" w:rsidRPr="00C07016">
        <w:rPr>
          <w:sz w:val="28"/>
          <w:szCs w:val="28"/>
          <w:u w:val="single"/>
        </w:rPr>
        <w:t>TNPromise.gov</w:t>
      </w:r>
    </w:p>
    <w:p w14:paraId="0F1AFE59" w14:textId="77777777" w:rsidR="00C07016" w:rsidRDefault="00C07016" w:rsidP="00C07016">
      <w:pPr>
        <w:rPr>
          <w:sz w:val="28"/>
          <w:szCs w:val="28"/>
        </w:rPr>
      </w:pPr>
    </w:p>
    <w:p w14:paraId="199C5521" w14:textId="61C0B220" w:rsidR="00C07016" w:rsidRDefault="00F82883" w:rsidP="00C07016">
      <w:pPr>
        <w:rPr>
          <w:sz w:val="28"/>
          <w:szCs w:val="28"/>
        </w:rPr>
      </w:pPr>
      <w:r>
        <w:rPr>
          <w:b/>
          <w:sz w:val="28"/>
          <w:szCs w:val="28"/>
        </w:rPr>
        <w:t>October 1, 2021 - February 1, 2022</w:t>
      </w:r>
      <w:r w:rsidR="00C07016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2022 – 2023</w:t>
      </w:r>
      <w:r w:rsidR="00C07016">
        <w:rPr>
          <w:sz w:val="28"/>
          <w:szCs w:val="28"/>
        </w:rPr>
        <w:t xml:space="preserve"> Free Application for F</w:t>
      </w:r>
      <w:r w:rsidR="004C16F3">
        <w:rPr>
          <w:sz w:val="28"/>
          <w:szCs w:val="28"/>
        </w:rPr>
        <w:t>ederal Student Aid (FAFSA) open</w:t>
      </w:r>
      <w:r w:rsidR="00C07016">
        <w:rPr>
          <w:sz w:val="28"/>
          <w:szCs w:val="28"/>
        </w:rPr>
        <w:t xml:space="preserve"> for completion at </w:t>
      </w:r>
      <w:r w:rsidR="00C07016">
        <w:rPr>
          <w:sz w:val="28"/>
          <w:szCs w:val="28"/>
          <w:u w:val="single"/>
        </w:rPr>
        <w:t>FAFSA.gov</w:t>
      </w:r>
      <w:r>
        <w:rPr>
          <w:sz w:val="28"/>
          <w:szCs w:val="28"/>
        </w:rPr>
        <w:t xml:space="preserve"> (based off of </w:t>
      </w:r>
      <w:proofErr w:type="gramStart"/>
      <w:r>
        <w:rPr>
          <w:sz w:val="28"/>
          <w:szCs w:val="28"/>
        </w:rPr>
        <w:t>2020</w:t>
      </w:r>
      <w:r w:rsidR="00C07016">
        <w:rPr>
          <w:sz w:val="28"/>
          <w:szCs w:val="28"/>
        </w:rPr>
        <w:t xml:space="preserve"> tax</w:t>
      </w:r>
      <w:proofErr w:type="gramEnd"/>
      <w:r w:rsidR="00C07016">
        <w:rPr>
          <w:sz w:val="28"/>
          <w:szCs w:val="28"/>
        </w:rPr>
        <w:t xml:space="preserve"> information</w:t>
      </w:r>
      <w:r w:rsidR="00F81496">
        <w:rPr>
          <w:sz w:val="28"/>
          <w:szCs w:val="28"/>
        </w:rPr>
        <w:t>)</w:t>
      </w:r>
    </w:p>
    <w:p w14:paraId="1D7AA0B1" w14:textId="77777777" w:rsidR="00C07016" w:rsidRDefault="00C07016" w:rsidP="00C07016">
      <w:pPr>
        <w:rPr>
          <w:sz w:val="28"/>
          <w:szCs w:val="28"/>
        </w:rPr>
      </w:pPr>
    </w:p>
    <w:p w14:paraId="047367A4" w14:textId="582E6AA2" w:rsidR="00C07016" w:rsidRDefault="006531A4" w:rsidP="00C07016">
      <w:pPr>
        <w:rPr>
          <w:sz w:val="28"/>
          <w:szCs w:val="28"/>
        </w:rPr>
      </w:pPr>
      <w:r>
        <w:rPr>
          <w:b/>
          <w:sz w:val="28"/>
          <w:szCs w:val="28"/>
        </w:rPr>
        <w:t>Fall</w:t>
      </w:r>
      <w:r w:rsidR="00F82883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/Spring</w:t>
      </w:r>
      <w:r w:rsidR="00F82883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Attend mandatory meeting coordinated by TN Achieves.  Additional details wi</w:t>
      </w:r>
      <w:r w:rsidR="00F82883">
        <w:rPr>
          <w:sz w:val="28"/>
          <w:szCs w:val="28"/>
        </w:rPr>
        <w:t xml:space="preserve">ll be provided following the application deadline in the </w:t>
      </w:r>
      <w:proofErr w:type="gramStart"/>
      <w:r w:rsidR="00F82883"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. </w:t>
      </w:r>
    </w:p>
    <w:p w14:paraId="5A32673E" w14:textId="77777777" w:rsidR="00A041B4" w:rsidRDefault="00A041B4" w:rsidP="00C07016">
      <w:pPr>
        <w:rPr>
          <w:sz w:val="28"/>
          <w:szCs w:val="28"/>
        </w:rPr>
      </w:pPr>
    </w:p>
    <w:p w14:paraId="5AAF9FEC" w14:textId="07BDAD56" w:rsidR="00A041B4" w:rsidRDefault="00A041B4" w:rsidP="00C07016">
      <w:pPr>
        <w:rPr>
          <w:sz w:val="28"/>
          <w:szCs w:val="28"/>
        </w:rPr>
      </w:pPr>
      <w:r>
        <w:rPr>
          <w:b/>
          <w:sz w:val="28"/>
          <w:szCs w:val="28"/>
        </w:rPr>
        <w:t>Spring</w:t>
      </w:r>
      <w:r w:rsidR="00F82883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Apply to a community or technical college</w:t>
      </w:r>
      <w:r w:rsidR="00831693">
        <w:rPr>
          <w:sz w:val="28"/>
          <w:szCs w:val="28"/>
        </w:rPr>
        <w:t>.</w:t>
      </w:r>
    </w:p>
    <w:p w14:paraId="20B02FBB" w14:textId="77777777" w:rsidR="00A041B4" w:rsidRDefault="00A041B4" w:rsidP="00C07016">
      <w:pPr>
        <w:rPr>
          <w:sz w:val="28"/>
          <w:szCs w:val="28"/>
        </w:rPr>
      </w:pPr>
    </w:p>
    <w:p w14:paraId="5750B12C" w14:textId="7FA1CF87" w:rsidR="00A041B4" w:rsidRDefault="00F82883" w:rsidP="00C07016">
      <w:pPr>
        <w:rPr>
          <w:sz w:val="28"/>
          <w:szCs w:val="28"/>
        </w:rPr>
      </w:pPr>
      <w:r>
        <w:rPr>
          <w:b/>
          <w:sz w:val="28"/>
          <w:szCs w:val="28"/>
        </w:rPr>
        <w:t>By July 1, 2022</w:t>
      </w:r>
      <w:r w:rsidR="00A041B4">
        <w:rPr>
          <w:b/>
          <w:sz w:val="28"/>
          <w:szCs w:val="28"/>
        </w:rPr>
        <w:t xml:space="preserve">:  </w:t>
      </w:r>
      <w:r w:rsidR="00A041B4">
        <w:rPr>
          <w:sz w:val="28"/>
          <w:szCs w:val="28"/>
        </w:rPr>
        <w:t xml:space="preserve">Complete and report </w:t>
      </w:r>
      <w:r>
        <w:rPr>
          <w:sz w:val="28"/>
          <w:szCs w:val="28"/>
        </w:rPr>
        <w:t xml:space="preserve">your first </w:t>
      </w:r>
      <w:r w:rsidR="00A041B4">
        <w:rPr>
          <w:sz w:val="28"/>
          <w:szCs w:val="28"/>
        </w:rPr>
        <w:t>8 hours of community service</w:t>
      </w:r>
      <w:r>
        <w:rPr>
          <w:sz w:val="28"/>
          <w:szCs w:val="28"/>
        </w:rPr>
        <w:t xml:space="preserve">. Must be completed on or after Nov </w:t>
      </w:r>
      <w:r w:rsidR="00697CDD">
        <w:rPr>
          <w:sz w:val="28"/>
          <w:szCs w:val="28"/>
        </w:rPr>
        <w:t xml:space="preserve">2, </w:t>
      </w:r>
      <w:r>
        <w:rPr>
          <w:sz w:val="28"/>
          <w:szCs w:val="28"/>
        </w:rPr>
        <w:t>2021 to be considered.</w:t>
      </w:r>
    </w:p>
    <w:p w14:paraId="62E237D1" w14:textId="77777777" w:rsidR="00F82883" w:rsidRDefault="00F82883" w:rsidP="00C07016">
      <w:pPr>
        <w:rPr>
          <w:sz w:val="28"/>
          <w:szCs w:val="28"/>
        </w:rPr>
      </w:pPr>
    </w:p>
    <w:p w14:paraId="1B843634" w14:textId="7E1AE63D" w:rsidR="00F82883" w:rsidRPr="00F82883" w:rsidRDefault="00F82883" w:rsidP="00C07016">
      <w:pPr>
        <w:rPr>
          <w:sz w:val="28"/>
          <w:szCs w:val="28"/>
        </w:rPr>
      </w:pPr>
      <w:r>
        <w:rPr>
          <w:b/>
          <w:sz w:val="28"/>
          <w:szCs w:val="28"/>
        </w:rPr>
        <w:t>During Fall 2022</w:t>
      </w:r>
      <w:r>
        <w:rPr>
          <w:sz w:val="28"/>
          <w:szCs w:val="28"/>
        </w:rPr>
        <w:t>:  If selected, provide requested documentation to complete FAFSA verification.</w:t>
      </w:r>
    </w:p>
    <w:p w14:paraId="5CE873A4" w14:textId="77777777" w:rsidR="00F82883" w:rsidRDefault="00F82883" w:rsidP="00C07016">
      <w:pPr>
        <w:rPr>
          <w:sz w:val="28"/>
          <w:szCs w:val="28"/>
        </w:rPr>
      </w:pPr>
    </w:p>
    <w:p w14:paraId="6D4A542C" w14:textId="74A82C92" w:rsidR="00A041B4" w:rsidRDefault="00A041B4" w:rsidP="00C07016">
      <w:pPr>
        <w:rPr>
          <w:sz w:val="28"/>
          <w:szCs w:val="28"/>
        </w:rPr>
      </w:pPr>
      <w:r>
        <w:rPr>
          <w:sz w:val="28"/>
          <w:szCs w:val="28"/>
        </w:rPr>
        <w:t>***At the Fall TN Promise team meeting, students will receive a TN Achieves handbook and will learn more about</w:t>
      </w:r>
      <w:r w:rsidR="002829C4">
        <w:rPr>
          <w:sz w:val="28"/>
          <w:szCs w:val="28"/>
        </w:rPr>
        <w:t xml:space="preserve"> TN Achieves, </w:t>
      </w:r>
      <w:r>
        <w:rPr>
          <w:sz w:val="28"/>
          <w:szCs w:val="28"/>
        </w:rPr>
        <w:t>the TN Promise Scholarship and</w:t>
      </w:r>
      <w:r w:rsidR="002829C4">
        <w:rPr>
          <w:sz w:val="28"/>
          <w:szCs w:val="28"/>
        </w:rPr>
        <w:t xml:space="preserve"> FAFSA.</w:t>
      </w:r>
    </w:p>
    <w:p w14:paraId="0D57997E" w14:textId="77777777" w:rsidR="002829C4" w:rsidRDefault="002829C4" w:rsidP="00C07016">
      <w:pPr>
        <w:rPr>
          <w:sz w:val="28"/>
          <w:szCs w:val="28"/>
        </w:rPr>
      </w:pPr>
    </w:p>
    <w:p w14:paraId="72C2C6E9" w14:textId="45145377" w:rsidR="002829C4" w:rsidRDefault="002829C4" w:rsidP="00C07016">
      <w:pPr>
        <w:rPr>
          <w:sz w:val="28"/>
          <w:szCs w:val="28"/>
        </w:rPr>
      </w:pPr>
      <w:r>
        <w:rPr>
          <w:sz w:val="28"/>
          <w:szCs w:val="28"/>
        </w:rPr>
        <w:t xml:space="preserve">***The Spring TN Promise </w:t>
      </w:r>
      <w:r>
        <w:rPr>
          <w:i/>
          <w:sz w:val="28"/>
          <w:szCs w:val="28"/>
          <w:u w:val="single"/>
        </w:rPr>
        <w:t xml:space="preserve">mandatory student attendance </w:t>
      </w:r>
      <w:r>
        <w:rPr>
          <w:sz w:val="28"/>
          <w:szCs w:val="28"/>
        </w:rPr>
        <w:t>team meeting will focus on updating the FAFSA, college enrollment with presentations by local colleges/TCAT representatives, community service and other eligibility requirements post high school graduation.</w:t>
      </w:r>
    </w:p>
    <w:p w14:paraId="0902A22D" w14:textId="77777777" w:rsidR="002829C4" w:rsidRDefault="002829C4" w:rsidP="00C07016">
      <w:pPr>
        <w:rPr>
          <w:sz w:val="28"/>
          <w:szCs w:val="28"/>
        </w:rPr>
      </w:pPr>
    </w:p>
    <w:p w14:paraId="37D2E222" w14:textId="64BF7741" w:rsidR="002829C4" w:rsidRDefault="002829C4" w:rsidP="00C07016">
      <w:pPr>
        <w:rPr>
          <w:sz w:val="28"/>
          <w:szCs w:val="28"/>
        </w:rPr>
      </w:pPr>
      <w:r>
        <w:rPr>
          <w:sz w:val="28"/>
          <w:szCs w:val="28"/>
        </w:rPr>
        <w:t xml:space="preserve">***Each student that remains eligible will be assigned a </w:t>
      </w:r>
      <w:r>
        <w:rPr>
          <w:b/>
          <w:sz w:val="28"/>
          <w:szCs w:val="28"/>
        </w:rPr>
        <w:t>mentor</w:t>
      </w:r>
      <w:r>
        <w:rPr>
          <w:sz w:val="28"/>
          <w:szCs w:val="28"/>
        </w:rPr>
        <w:t xml:space="preserve"> to assist with the TN Promise application/eligibility process and will have the opportunity to meet their mentor at the second TN Promise meeting.</w:t>
      </w:r>
    </w:p>
    <w:p w14:paraId="7B4D6F9B" w14:textId="77777777" w:rsidR="002829C4" w:rsidRDefault="002829C4" w:rsidP="00C07016">
      <w:pPr>
        <w:rPr>
          <w:sz w:val="28"/>
          <w:szCs w:val="28"/>
        </w:rPr>
      </w:pPr>
    </w:p>
    <w:p w14:paraId="0D097AE5" w14:textId="68FFA732" w:rsidR="00C07016" w:rsidRPr="00F82883" w:rsidRDefault="002829C4" w:rsidP="00C0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order to remain eligible for TN Promise, students must complete all requirements by the above noted deadlines. In addition, it is mandatory that </w:t>
      </w:r>
      <w:r>
        <w:rPr>
          <w:b/>
          <w:sz w:val="28"/>
          <w:szCs w:val="28"/>
          <w:u w:val="single"/>
        </w:rPr>
        <w:t>students</w:t>
      </w:r>
      <w:r>
        <w:rPr>
          <w:b/>
          <w:sz w:val="28"/>
          <w:szCs w:val="28"/>
        </w:rPr>
        <w:t xml:space="preserve"> attend the second meeting. Parents are encouraged to attend but cannot a</w:t>
      </w:r>
      <w:r w:rsidR="00613CB2">
        <w:rPr>
          <w:b/>
          <w:sz w:val="28"/>
          <w:szCs w:val="28"/>
        </w:rPr>
        <w:t>ttend in place of the student.</w:t>
      </w:r>
    </w:p>
    <w:sectPr w:rsidR="00C07016" w:rsidRPr="00F82883" w:rsidSect="006F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16"/>
    <w:rsid w:val="002829C4"/>
    <w:rsid w:val="004C16F3"/>
    <w:rsid w:val="00572D36"/>
    <w:rsid w:val="00613CB2"/>
    <w:rsid w:val="00644256"/>
    <w:rsid w:val="006531A4"/>
    <w:rsid w:val="00697CDD"/>
    <w:rsid w:val="006B0BC7"/>
    <w:rsid w:val="006F2B31"/>
    <w:rsid w:val="00831693"/>
    <w:rsid w:val="00A041B4"/>
    <w:rsid w:val="00BE7E01"/>
    <w:rsid w:val="00C07016"/>
    <w:rsid w:val="00F81496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5AA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Curtis</cp:lastModifiedBy>
  <cp:revision>2</cp:revision>
  <cp:lastPrinted>2020-07-09T17:14:00Z</cp:lastPrinted>
  <dcterms:created xsi:type="dcterms:W3CDTF">2021-06-29T16:23:00Z</dcterms:created>
  <dcterms:modified xsi:type="dcterms:W3CDTF">2021-06-29T16:23:00Z</dcterms:modified>
</cp:coreProperties>
</file>